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A73F" w14:textId="77777777" w:rsidR="006D0366" w:rsidRPr="006D0366" w:rsidRDefault="006D0366" w:rsidP="006D0366">
      <w:pPr>
        <w:jc w:val="center"/>
        <w:rPr>
          <w:b/>
          <w:bCs/>
        </w:rPr>
      </w:pPr>
      <w:r w:rsidRPr="006D0366">
        <w:rPr>
          <w:b/>
          <w:bCs/>
        </w:rPr>
        <w:t>DUBLIN COMMUNITY CHURCH</w:t>
      </w:r>
    </w:p>
    <w:p w14:paraId="3B6A0E27" w14:textId="0136AE29" w:rsidR="006D0366" w:rsidRPr="006D0366" w:rsidRDefault="006D0366" w:rsidP="006D0366">
      <w:pPr>
        <w:jc w:val="center"/>
        <w:rPr>
          <w:b/>
          <w:bCs/>
        </w:rPr>
      </w:pPr>
      <w:r w:rsidRPr="006D0366">
        <w:rPr>
          <w:b/>
          <w:bCs/>
        </w:rPr>
        <w:t>MEETING OF CHURCH COUNCIL</w:t>
      </w:r>
    </w:p>
    <w:p w14:paraId="6EADC828" w14:textId="0EEB266C" w:rsidR="006D0366" w:rsidRPr="006D0366" w:rsidRDefault="006D0366" w:rsidP="006D0366">
      <w:pPr>
        <w:jc w:val="center"/>
        <w:rPr>
          <w:b/>
          <w:bCs/>
        </w:rPr>
      </w:pPr>
      <w:r>
        <w:rPr>
          <w:b/>
          <w:bCs/>
        </w:rPr>
        <w:t>February 17, 2026</w:t>
      </w:r>
    </w:p>
    <w:p w14:paraId="1BE48624" w14:textId="77777777" w:rsidR="006D0366" w:rsidRPr="006D0366" w:rsidRDefault="006D0366" w:rsidP="006D0366">
      <w:pPr>
        <w:jc w:val="center"/>
        <w:rPr>
          <w:b/>
          <w:bCs/>
        </w:rPr>
      </w:pPr>
      <w:r w:rsidRPr="006D0366">
        <w:rPr>
          <w:b/>
          <w:bCs/>
        </w:rPr>
        <w:t>Meeting Minutes</w:t>
      </w:r>
    </w:p>
    <w:p w14:paraId="28FAE43A" w14:textId="77777777" w:rsidR="006D0366" w:rsidRPr="006D0366" w:rsidRDefault="006D0366" w:rsidP="006D0366">
      <w:pPr>
        <w:rPr>
          <w:b/>
          <w:bCs/>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860"/>
      </w:tblGrid>
      <w:tr w:rsidR="006D0366" w:rsidRPr="006D0366" w14:paraId="74EC2730" w14:textId="77777777">
        <w:tc>
          <w:tcPr>
            <w:tcW w:w="4680" w:type="dxa"/>
          </w:tcPr>
          <w:p w14:paraId="3C12540C" w14:textId="77777777" w:rsidR="006D0366" w:rsidRPr="006D0366" w:rsidRDefault="006D0366" w:rsidP="006D0366">
            <w:pPr>
              <w:spacing w:after="160" w:line="278" w:lineRule="auto"/>
              <w:rPr>
                <w:i/>
                <w:iCs/>
              </w:rPr>
            </w:pPr>
            <w:r w:rsidRPr="006D0366">
              <w:rPr>
                <w:i/>
                <w:iCs/>
              </w:rPr>
              <w:t xml:space="preserve">Present: </w:t>
            </w:r>
          </w:p>
          <w:p w14:paraId="262F1512" w14:textId="77777777" w:rsidR="006D0366" w:rsidRPr="006D0366" w:rsidRDefault="006D0366" w:rsidP="006D0366">
            <w:pPr>
              <w:spacing w:after="160" w:line="278" w:lineRule="auto"/>
              <w:rPr>
                <w:i/>
                <w:iCs/>
              </w:rPr>
            </w:pPr>
            <w:r w:rsidRPr="006D0366">
              <w:rPr>
                <w:i/>
                <w:iCs/>
              </w:rPr>
              <w:t xml:space="preserve">Senior Minister, Rev. Lisa Bowersock </w:t>
            </w:r>
          </w:p>
          <w:p w14:paraId="77481CAB" w14:textId="77777777" w:rsidR="006D0366" w:rsidRPr="006D0366" w:rsidRDefault="006D0366" w:rsidP="006D0366">
            <w:pPr>
              <w:spacing w:after="160" w:line="278" w:lineRule="auto"/>
              <w:rPr>
                <w:i/>
                <w:iCs/>
              </w:rPr>
            </w:pPr>
            <w:r w:rsidRPr="006D0366">
              <w:rPr>
                <w:i/>
                <w:iCs/>
              </w:rPr>
              <w:t>Assoc. Minister, Rev. Becky Sunday</w:t>
            </w:r>
          </w:p>
          <w:p w14:paraId="2480B0C0" w14:textId="3876628F" w:rsidR="006D0366" w:rsidRPr="006D0366" w:rsidRDefault="006D0366" w:rsidP="006D0366">
            <w:pPr>
              <w:spacing w:after="160" w:line="278" w:lineRule="auto"/>
              <w:rPr>
                <w:i/>
                <w:iCs/>
              </w:rPr>
            </w:pPr>
            <w:r w:rsidRPr="006D0366">
              <w:rPr>
                <w:i/>
                <w:iCs/>
              </w:rPr>
              <w:t xml:space="preserve">Moderator, </w:t>
            </w:r>
            <w:r>
              <w:rPr>
                <w:i/>
                <w:iCs/>
              </w:rPr>
              <w:t>Judy Hoover</w:t>
            </w:r>
          </w:p>
          <w:p w14:paraId="78098D7D" w14:textId="6C5DA1FB" w:rsidR="006D0366" w:rsidRPr="006D0366" w:rsidRDefault="006D0366" w:rsidP="006D0366">
            <w:pPr>
              <w:spacing w:after="160" w:line="278" w:lineRule="auto"/>
              <w:rPr>
                <w:i/>
                <w:iCs/>
              </w:rPr>
            </w:pPr>
            <w:r w:rsidRPr="006D0366">
              <w:rPr>
                <w:i/>
                <w:iCs/>
              </w:rPr>
              <w:t xml:space="preserve">Vice Moderator, </w:t>
            </w:r>
            <w:r>
              <w:rPr>
                <w:i/>
                <w:iCs/>
              </w:rPr>
              <w:t>Kathy Blair</w:t>
            </w:r>
          </w:p>
          <w:p w14:paraId="2185E927" w14:textId="77777777" w:rsidR="006D0366" w:rsidRPr="006D0366" w:rsidRDefault="006D0366" w:rsidP="006D0366">
            <w:pPr>
              <w:spacing w:after="160" w:line="278" w:lineRule="auto"/>
              <w:rPr>
                <w:i/>
                <w:iCs/>
              </w:rPr>
            </w:pPr>
            <w:r w:rsidRPr="006D0366">
              <w:rPr>
                <w:i/>
                <w:iCs/>
              </w:rPr>
              <w:t xml:space="preserve">Clerk, Diane van Deusen </w:t>
            </w:r>
          </w:p>
          <w:p w14:paraId="37ACFB9D" w14:textId="77777777" w:rsidR="006D0366" w:rsidRPr="006D0366" w:rsidRDefault="006D0366" w:rsidP="006D0366">
            <w:pPr>
              <w:spacing w:after="160" w:line="278" w:lineRule="auto"/>
              <w:rPr>
                <w:i/>
                <w:iCs/>
              </w:rPr>
            </w:pPr>
            <w:r w:rsidRPr="006D0366">
              <w:rPr>
                <w:i/>
                <w:iCs/>
              </w:rPr>
              <w:t>Finance, Randy Luikart</w:t>
            </w:r>
          </w:p>
          <w:p w14:paraId="023D8F6E" w14:textId="352B0638" w:rsidR="006D0366" w:rsidRPr="006D0366" w:rsidRDefault="006D0366" w:rsidP="006D0366">
            <w:pPr>
              <w:spacing w:after="160" w:line="278" w:lineRule="auto"/>
              <w:rPr>
                <w:i/>
                <w:iCs/>
              </w:rPr>
            </w:pPr>
            <w:r w:rsidRPr="006D0366">
              <w:rPr>
                <w:i/>
                <w:iCs/>
              </w:rPr>
              <w:t xml:space="preserve">Christian Ed, Mandy Ebersole </w:t>
            </w:r>
          </w:p>
          <w:p w14:paraId="0EB416D3" w14:textId="1559EFDB" w:rsidR="006D0366" w:rsidRPr="006D0366" w:rsidRDefault="006D0366" w:rsidP="006D0366">
            <w:pPr>
              <w:spacing w:after="160" w:line="278" w:lineRule="auto"/>
              <w:rPr>
                <w:i/>
                <w:iCs/>
              </w:rPr>
            </w:pPr>
            <w:r w:rsidRPr="006D0366">
              <w:rPr>
                <w:i/>
                <w:iCs/>
              </w:rPr>
              <w:t xml:space="preserve">Stewardship, </w:t>
            </w:r>
            <w:r>
              <w:rPr>
                <w:i/>
                <w:iCs/>
              </w:rPr>
              <w:t>Brenda Rizzo</w:t>
            </w:r>
          </w:p>
          <w:p w14:paraId="7B9E40C2" w14:textId="77777777" w:rsidR="006D0366" w:rsidRPr="006D0366" w:rsidRDefault="006D0366" w:rsidP="006D0366">
            <w:pPr>
              <w:spacing w:after="160" w:line="278" w:lineRule="auto"/>
              <w:rPr>
                <w:i/>
                <w:iCs/>
              </w:rPr>
            </w:pPr>
          </w:p>
        </w:tc>
        <w:tc>
          <w:tcPr>
            <w:tcW w:w="4860" w:type="dxa"/>
          </w:tcPr>
          <w:p w14:paraId="012750A9" w14:textId="77777777" w:rsidR="006D0366" w:rsidRPr="006D0366" w:rsidRDefault="006D0366" w:rsidP="006D0366">
            <w:pPr>
              <w:spacing w:after="160" w:line="278" w:lineRule="auto"/>
              <w:rPr>
                <w:i/>
                <w:iCs/>
              </w:rPr>
            </w:pPr>
          </w:p>
          <w:p w14:paraId="5C4E1260" w14:textId="40E91F52" w:rsidR="006D0366" w:rsidRPr="006D0366" w:rsidRDefault="006D0366" w:rsidP="006D0366">
            <w:pPr>
              <w:spacing w:after="160" w:line="278" w:lineRule="auto"/>
              <w:rPr>
                <w:i/>
                <w:iCs/>
              </w:rPr>
            </w:pPr>
            <w:r w:rsidRPr="006D0366">
              <w:rPr>
                <w:i/>
                <w:iCs/>
              </w:rPr>
              <w:t xml:space="preserve">Buildings &amp; </w:t>
            </w:r>
            <w:proofErr w:type="gramStart"/>
            <w:r w:rsidRPr="006D0366">
              <w:rPr>
                <w:i/>
                <w:iCs/>
              </w:rPr>
              <w:t>Grounds,  Eric</w:t>
            </w:r>
            <w:proofErr w:type="gramEnd"/>
            <w:r w:rsidRPr="006D0366">
              <w:rPr>
                <w:i/>
                <w:iCs/>
              </w:rPr>
              <w:t xml:space="preserve"> Lane</w:t>
            </w:r>
          </w:p>
          <w:p w14:paraId="08E75EFE" w14:textId="61906B9C" w:rsidR="006D0366" w:rsidRPr="006D0366" w:rsidRDefault="006D0366" w:rsidP="006D0366">
            <w:pPr>
              <w:spacing w:after="160" w:line="278" w:lineRule="auto"/>
              <w:rPr>
                <w:i/>
                <w:iCs/>
              </w:rPr>
            </w:pPr>
            <w:r w:rsidRPr="006D0366">
              <w:rPr>
                <w:i/>
                <w:iCs/>
              </w:rPr>
              <w:t xml:space="preserve">Fellowship, </w:t>
            </w:r>
            <w:r>
              <w:rPr>
                <w:i/>
                <w:iCs/>
              </w:rPr>
              <w:t>Bobbie Termeer</w:t>
            </w:r>
          </w:p>
          <w:p w14:paraId="2F33E601" w14:textId="0E49D5BD" w:rsidR="006D0366" w:rsidRPr="006D0366" w:rsidRDefault="006D0366" w:rsidP="006D0366">
            <w:pPr>
              <w:spacing w:after="160" w:line="278" w:lineRule="auto"/>
              <w:rPr>
                <w:i/>
                <w:iCs/>
              </w:rPr>
            </w:pPr>
            <w:r w:rsidRPr="006D0366">
              <w:rPr>
                <w:i/>
                <w:iCs/>
              </w:rPr>
              <w:t>Growth &amp; Rolls, Dan Zuber</w:t>
            </w:r>
          </w:p>
          <w:p w14:paraId="750B82E3" w14:textId="77777777" w:rsidR="006D0366" w:rsidRPr="006D0366" w:rsidRDefault="006D0366" w:rsidP="006D0366">
            <w:pPr>
              <w:spacing w:after="160" w:line="278" w:lineRule="auto"/>
              <w:rPr>
                <w:i/>
                <w:iCs/>
              </w:rPr>
            </w:pPr>
            <w:r w:rsidRPr="006D0366">
              <w:rPr>
                <w:i/>
                <w:iCs/>
              </w:rPr>
              <w:t>Mission, Judith Kuck</w:t>
            </w:r>
          </w:p>
          <w:p w14:paraId="55A92617" w14:textId="418600A8" w:rsidR="006D0366" w:rsidRPr="006D0366" w:rsidRDefault="006D0366" w:rsidP="006D0366">
            <w:pPr>
              <w:spacing w:after="160" w:line="278" w:lineRule="auto"/>
              <w:rPr>
                <w:i/>
                <w:iCs/>
              </w:rPr>
            </w:pPr>
            <w:r w:rsidRPr="006D0366">
              <w:rPr>
                <w:i/>
                <w:iCs/>
              </w:rPr>
              <w:t xml:space="preserve">Music, </w:t>
            </w:r>
            <w:r>
              <w:rPr>
                <w:i/>
                <w:iCs/>
              </w:rPr>
              <w:t>Judy Ottney, Dianne O’Brien</w:t>
            </w:r>
          </w:p>
          <w:p w14:paraId="55272249" w14:textId="77777777" w:rsidR="006D0366" w:rsidRPr="006D0366" w:rsidRDefault="006D0366" w:rsidP="006D0366">
            <w:pPr>
              <w:spacing w:after="160" w:line="278" w:lineRule="auto"/>
              <w:rPr>
                <w:i/>
                <w:iCs/>
              </w:rPr>
            </w:pPr>
            <w:r w:rsidRPr="006D0366">
              <w:rPr>
                <w:i/>
                <w:iCs/>
              </w:rPr>
              <w:t xml:space="preserve">Pastoral Care, Andrea </w:t>
            </w:r>
            <w:proofErr w:type="spellStart"/>
            <w:r w:rsidRPr="006D0366">
              <w:rPr>
                <w:i/>
                <w:iCs/>
              </w:rPr>
              <w:t>Niewiesk</w:t>
            </w:r>
            <w:proofErr w:type="spellEnd"/>
            <w:r w:rsidRPr="006D0366">
              <w:rPr>
                <w:i/>
                <w:iCs/>
              </w:rPr>
              <w:t xml:space="preserve"> </w:t>
            </w:r>
          </w:p>
          <w:p w14:paraId="595B33DE" w14:textId="320298A7" w:rsidR="006D0366" w:rsidRPr="006D0366" w:rsidRDefault="006D0366" w:rsidP="006D0366">
            <w:pPr>
              <w:spacing w:after="160" w:line="278" w:lineRule="auto"/>
              <w:rPr>
                <w:i/>
                <w:iCs/>
              </w:rPr>
            </w:pPr>
            <w:r w:rsidRPr="006D0366">
              <w:rPr>
                <w:i/>
                <w:iCs/>
              </w:rPr>
              <w:t xml:space="preserve">Worship, </w:t>
            </w:r>
            <w:r>
              <w:rPr>
                <w:i/>
                <w:iCs/>
              </w:rPr>
              <w:t>Anna &amp; Chris Hodge</w:t>
            </w:r>
          </w:p>
          <w:p w14:paraId="1AE1B453" w14:textId="77777777" w:rsidR="006D0366" w:rsidRPr="006D0366" w:rsidRDefault="006D0366" w:rsidP="006D0366">
            <w:pPr>
              <w:spacing w:after="160" w:line="278" w:lineRule="auto"/>
              <w:rPr>
                <w:i/>
                <w:iCs/>
              </w:rPr>
            </w:pPr>
            <w:r w:rsidRPr="006D0366">
              <w:rPr>
                <w:i/>
                <w:iCs/>
              </w:rPr>
              <w:t>Personnel, Candy Kennedy</w:t>
            </w:r>
          </w:p>
          <w:p w14:paraId="3BE5AB5F" w14:textId="267AA3EB" w:rsidR="006D0366" w:rsidRPr="006D0366" w:rsidRDefault="006D0366" w:rsidP="006D0366">
            <w:pPr>
              <w:spacing w:after="160" w:line="278" w:lineRule="auto"/>
              <w:rPr>
                <w:i/>
                <w:iCs/>
              </w:rPr>
            </w:pPr>
          </w:p>
        </w:tc>
      </w:tr>
      <w:tr w:rsidR="006D0366" w:rsidRPr="006D0366" w14:paraId="6A523FE7" w14:textId="77777777">
        <w:tc>
          <w:tcPr>
            <w:tcW w:w="4680" w:type="dxa"/>
          </w:tcPr>
          <w:p w14:paraId="22A847D0" w14:textId="77777777" w:rsidR="006D0366" w:rsidRPr="006D0366" w:rsidRDefault="006D0366" w:rsidP="006D0366">
            <w:pPr>
              <w:spacing w:after="160" w:line="278" w:lineRule="auto"/>
            </w:pPr>
          </w:p>
        </w:tc>
        <w:tc>
          <w:tcPr>
            <w:tcW w:w="4860" w:type="dxa"/>
          </w:tcPr>
          <w:p w14:paraId="2CD7B547" w14:textId="77777777" w:rsidR="006D0366" w:rsidRPr="006D0366" w:rsidRDefault="006D0366" w:rsidP="006D0366">
            <w:pPr>
              <w:spacing w:after="160" w:line="278" w:lineRule="auto"/>
            </w:pPr>
          </w:p>
        </w:tc>
      </w:tr>
    </w:tbl>
    <w:p w14:paraId="6F579E20" w14:textId="77777777" w:rsidR="004A3774" w:rsidRDefault="004A3774" w:rsidP="006D0366">
      <w:pPr>
        <w:rPr>
          <w:b/>
          <w:bCs/>
        </w:rPr>
      </w:pPr>
    </w:p>
    <w:p w14:paraId="706A7C52" w14:textId="3A51CDF9" w:rsidR="006D0366" w:rsidRPr="006D0366" w:rsidRDefault="006D0366" w:rsidP="006D0366">
      <w:pPr>
        <w:rPr>
          <w:b/>
          <w:bCs/>
        </w:rPr>
      </w:pPr>
      <w:r w:rsidRPr="006D0366">
        <w:rPr>
          <w:b/>
          <w:bCs/>
        </w:rPr>
        <w:t>MEETING MINUTES</w:t>
      </w:r>
    </w:p>
    <w:p w14:paraId="40305C36" w14:textId="09D76975" w:rsidR="006D0366" w:rsidRPr="006D0366" w:rsidRDefault="006D0366" w:rsidP="006D0366">
      <w:r w:rsidRPr="006D0366">
        <w:t xml:space="preserve">The meeting was in-person in the Kennedy Room.  The Call to Order was at 7:00pm by Moderator, </w:t>
      </w:r>
      <w:r>
        <w:t>Judy Hoover.</w:t>
      </w:r>
      <w:r w:rsidRPr="006D0366">
        <w:t xml:space="preserve"> </w:t>
      </w:r>
      <w:r w:rsidR="00796D11">
        <w:t xml:space="preserve"> Judy welcomed returning and new Council members!</w:t>
      </w:r>
      <w:r w:rsidR="00CB61C4">
        <w:t xml:space="preserve">  There is much happening at DCC! </w:t>
      </w:r>
      <w:r w:rsidRPr="006D0366">
        <w:t xml:space="preserve"> Rev. Lisa Bowersock offered an opening prayer.</w:t>
      </w:r>
    </w:p>
    <w:p w14:paraId="4AA0ABF8" w14:textId="77777777" w:rsidR="006D0366" w:rsidRPr="006D0366" w:rsidRDefault="006D0366" w:rsidP="006D0366">
      <w:pPr>
        <w:rPr>
          <w:b/>
          <w:bCs/>
        </w:rPr>
      </w:pPr>
      <w:r w:rsidRPr="006D0366">
        <w:rPr>
          <w:b/>
          <w:bCs/>
          <w:u w:val="single"/>
        </w:rPr>
        <w:t xml:space="preserve">Senior Minister Report:  Rev. Lisa Bowersock </w:t>
      </w:r>
    </w:p>
    <w:p w14:paraId="10F22E2D" w14:textId="695FA5FA" w:rsidR="006D0366" w:rsidRPr="006D0366" w:rsidRDefault="006D0366" w:rsidP="006D0366">
      <w:r w:rsidRPr="006D0366">
        <w:t xml:space="preserve">Report submitted in writing.  Rev. Bowersock </w:t>
      </w:r>
      <w:r>
        <w:t>reported the recent New Member Luncheon was fantastic! Several new members will be joining in a few weeks.</w:t>
      </w:r>
    </w:p>
    <w:p w14:paraId="404F7920" w14:textId="77777777" w:rsidR="006D0366" w:rsidRPr="006D0366" w:rsidRDefault="006D0366" w:rsidP="006D0366">
      <w:pPr>
        <w:rPr>
          <w:b/>
          <w:bCs/>
          <w:u w:val="single"/>
        </w:rPr>
      </w:pPr>
      <w:r w:rsidRPr="006D0366">
        <w:rPr>
          <w:b/>
          <w:bCs/>
          <w:u w:val="single"/>
        </w:rPr>
        <w:t>Associate Minister Report: Rev. Becky Sunday</w:t>
      </w:r>
    </w:p>
    <w:p w14:paraId="43E6A0AF" w14:textId="54FA26B0" w:rsidR="006D0366" w:rsidRPr="006D0366" w:rsidRDefault="006D0366" w:rsidP="006D0366">
      <w:r w:rsidRPr="006D0366">
        <w:t xml:space="preserve">Report submitted in writing.  </w:t>
      </w:r>
      <w:r>
        <w:t>Rev. Sunday provided a positive update on Andrian’s medical condition.</w:t>
      </w:r>
    </w:p>
    <w:p w14:paraId="388B043C" w14:textId="77777777" w:rsidR="006D0366" w:rsidRPr="006D0366" w:rsidRDefault="006D0366" w:rsidP="006D0366">
      <w:pPr>
        <w:rPr>
          <w:b/>
          <w:bCs/>
          <w:u w:val="single"/>
        </w:rPr>
      </w:pPr>
      <w:r w:rsidRPr="006D0366">
        <w:rPr>
          <w:b/>
          <w:bCs/>
          <w:u w:val="single"/>
        </w:rPr>
        <w:t xml:space="preserve">Minutes:  Diane van Deusen </w:t>
      </w:r>
    </w:p>
    <w:p w14:paraId="482E38C2" w14:textId="6CE78FAB" w:rsidR="006D0366" w:rsidRDefault="006D0366" w:rsidP="006D0366">
      <w:r w:rsidRPr="006D0366">
        <w:t xml:space="preserve">Minutes to the </w:t>
      </w:r>
      <w:r>
        <w:t>January 20, 2026</w:t>
      </w:r>
      <w:r w:rsidRPr="006D0366">
        <w:t xml:space="preserve"> meeting were made available prior to the meeting for Council members to review.  Motion to approve the Minutes was made by </w:t>
      </w:r>
      <w:r>
        <w:t>Judith Kuck</w:t>
      </w:r>
      <w:r w:rsidRPr="006D0366">
        <w:t xml:space="preserve"> and seconded by </w:t>
      </w:r>
      <w:r>
        <w:t>Randy Luikart</w:t>
      </w:r>
      <w:r w:rsidRPr="006D0366">
        <w:t xml:space="preserve">.   The vote was </w:t>
      </w:r>
      <w:r w:rsidR="00FC33DD">
        <w:t>A</w:t>
      </w:r>
      <w:r w:rsidRPr="006D0366">
        <w:t xml:space="preserve">ffirmative. </w:t>
      </w:r>
    </w:p>
    <w:p w14:paraId="70B1F3D2" w14:textId="77777777" w:rsidR="004A3774" w:rsidRPr="006D0366" w:rsidRDefault="004A3774" w:rsidP="006D0366"/>
    <w:p w14:paraId="43C482B4" w14:textId="03F79E61" w:rsidR="006D0366" w:rsidRPr="006D0366" w:rsidRDefault="006D0366" w:rsidP="006D0366">
      <w:pPr>
        <w:rPr>
          <w:b/>
          <w:bCs/>
        </w:rPr>
      </w:pPr>
      <w:r w:rsidRPr="006D0366">
        <w:rPr>
          <w:b/>
          <w:bCs/>
          <w:u w:val="single"/>
        </w:rPr>
        <w:t xml:space="preserve">Moderator Report:  Judy Hoover </w:t>
      </w:r>
    </w:p>
    <w:p w14:paraId="64D7171E" w14:textId="59E67898" w:rsidR="006D0366" w:rsidRPr="006D0366" w:rsidRDefault="006D0366" w:rsidP="006D0366">
      <w:r w:rsidRPr="006D0366">
        <w:t xml:space="preserve">Report submitted in writing.   </w:t>
      </w:r>
      <w:r>
        <w:t xml:space="preserve">Judy expressed her appreciation for Council’s </w:t>
      </w:r>
      <w:r w:rsidR="00E1124C">
        <w:t>confidence in her to lead the next year.  She noted the DCC Bylaws have not been updated since 2012.  Therefore, Judy will proceed with getting them reviewed and updated.  If you are interested in participating in this process, let Judy know.</w:t>
      </w:r>
    </w:p>
    <w:p w14:paraId="2FB0F085" w14:textId="066977C8" w:rsidR="006D0366" w:rsidRPr="006D0366" w:rsidRDefault="006D0366" w:rsidP="006D0366">
      <w:pPr>
        <w:rPr>
          <w:b/>
          <w:bCs/>
          <w:u w:val="single"/>
        </w:rPr>
      </w:pPr>
      <w:r w:rsidRPr="006D0366">
        <w:rPr>
          <w:b/>
          <w:bCs/>
          <w:u w:val="single"/>
        </w:rPr>
        <w:t xml:space="preserve">Vice Moderator Report:  </w:t>
      </w:r>
      <w:r w:rsidR="00E1124C" w:rsidRPr="00E1124C">
        <w:rPr>
          <w:b/>
          <w:bCs/>
          <w:u w:val="single"/>
        </w:rPr>
        <w:t>Kathy Blair</w:t>
      </w:r>
    </w:p>
    <w:p w14:paraId="3207E593" w14:textId="6926D3DF" w:rsidR="006D0366" w:rsidRPr="006D0366" w:rsidRDefault="00E1124C" w:rsidP="006D0366">
      <w:r>
        <w:t>Kathy expressed her enthusiasm in being a part of Council and the various projects to participate in.  She has initiated working with the “Refresh Committee”, and they will meet next month.  Much more to come.</w:t>
      </w:r>
    </w:p>
    <w:p w14:paraId="19ED5766" w14:textId="77777777" w:rsidR="006D0366" w:rsidRPr="006D0366" w:rsidRDefault="006D0366" w:rsidP="006D0366">
      <w:pPr>
        <w:rPr>
          <w:b/>
          <w:bCs/>
          <w:u w:val="single"/>
        </w:rPr>
      </w:pPr>
      <w:r w:rsidRPr="006D0366">
        <w:rPr>
          <w:b/>
          <w:bCs/>
          <w:u w:val="single"/>
        </w:rPr>
        <w:t xml:space="preserve">Treasurer’s Report:  Clay Rose </w:t>
      </w:r>
    </w:p>
    <w:p w14:paraId="413EA22C" w14:textId="6F74742E" w:rsidR="006D0366" w:rsidRPr="006D0366" w:rsidRDefault="006D0366" w:rsidP="006D0366">
      <w:r w:rsidRPr="006D0366">
        <w:t xml:space="preserve">Report submitted in writing.  </w:t>
      </w:r>
      <w:r w:rsidR="00E1124C">
        <w:t>In Clay’s absence, Randy Luikart (Finance Chair) reviewed Clay’s report.  Cash flow was positive</w:t>
      </w:r>
      <w:r w:rsidR="00FC33DD">
        <w:t xml:space="preserve">.  A typographical error was noted under the Cornerstone Fund: that should read: </w:t>
      </w:r>
      <w:r w:rsidR="00FC33DD" w:rsidRPr="00FC33DD">
        <w:rPr>
          <w:b/>
          <w:bCs/>
        </w:rPr>
        <w:t>“The fund earned $2,731.19 in 2025”</w:t>
      </w:r>
      <w:r w:rsidR="00FC33DD">
        <w:t xml:space="preserve"> </w:t>
      </w:r>
      <w:r w:rsidRPr="006D0366">
        <w:t xml:space="preserve">A Motion to accept the Treasurer’s Report </w:t>
      </w:r>
      <w:r w:rsidR="00FC33DD">
        <w:t xml:space="preserve">with the correction </w:t>
      </w:r>
      <w:r w:rsidRPr="006D0366">
        <w:t xml:space="preserve">was made by </w:t>
      </w:r>
      <w:r w:rsidR="00FC33DD">
        <w:t>C. Kennedy</w:t>
      </w:r>
      <w:r w:rsidRPr="006D0366">
        <w:t xml:space="preserve"> and seconded by </w:t>
      </w:r>
      <w:r w:rsidR="00FC33DD">
        <w:t>E. Lane</w:t>
      </w:r>
      <w:r w:rsidRPr="006D0366">
        <w:t xml:space="preserve">.  The vote was Affirmative.  </w:t>
      </w:r>
    </w:p>
    <w:p w14:paraId="275FAB22" w14:textId="77777777" w:rsidR="006D0366" w:rsidRPr="006D0366" w:rsidRDefault="006D0366" w:rsidP="006D0366">
      <w:pPr>
        <w:rPr>
          <w:b/>
          <w:bCs/>
        </w:rPr>
      </w:pPr>
      <w:r w:rsidRPr="006D0366">
        <w:rPr>
          <w:b/>
          <w:bCs/>
          <w:u w:val="single"/>
        </w:rPr>
        <w:t>Finance Committee:  Randy Luikart</w:t>
      </w:r>
    </w:p>
    <w:p w14:paraId="1C34EE0D" w14:textId="6A53D069" w:rsidR="006D0366" w:rsidRPr="006D0366" w:rsidRDefault="006D0366" w:rsidP="006D0366">
      <w:r w:rsidRPr="006D0366">
        <w:t xml:space="preserve">Report submitted in writing. Randy </w:t>
      </w:r>
      <w:r w:rsidR="00FC33DD">
        <w:t xml:space="preserve">noted </w:t>
      </w:r>
      <w:r w:rsidR="00A72991">
        <w:t>t</w:t>
      </w:r>
      <w:r w:rsidRPr="006D0366">
        <w:t xml:space="preserve">he General Fund </w:t>
      </w:r>
      <w:r w:rsidR="00FC33DD">
        <w:t xml:space="preserve">had a favorable month with contribution exceeding plan. He reviewed the </w:t>
      </w:r>
      <w:r w:rsidRPr="006D0366">
        <w:t>Capital Fund Budget</w:t>
      </w:r>
      <w:r w:rsidR="00FC33DD">
        <w:t>.</w:t>
      </w:r>
    </w:p>
    <w:p w14:paraId="4538EA76" w14:textId="3D4D84A6" w:rsidR="006D0366" w:rsidRPr="006D0366" w:rsidRDefault="006D0366" w:rsidP="006D0366">
      <w:pPr>
        <w:rPr>
          <w:b/>
          <w:bCs/>
          <w:u w:val="single"/>
        </w:rPr>
      </w:pPr>
      <w:r w:rsidRPr="006D0366">
        <w:rPr>
          <w:b/>
          <w:bCs/>
          <w:u w:val="single"/>
        </w:rPr>
        <w:t xml:space="preserve">Christian Education Committee:  </w:t>
      </w:r>
      <w:r w:rsidR="00FC33DD" w:rsidRPr="00FB08EE">
        <w:rPr>
          <w:b/>
          <w:bCs/>
          <w:u w:val="single"/>
        </w:rPr>
        <w:t>Mandy Ebersole</w:t>
      </w:r>
    </w:p>
    <w:p w14:paraId="33877EA5" w14:textId="77777777" w:rsidR="006D0366" w:rsidRPr="006D0366" w:rsidRDefault="006D0366" w:rsidP="006D0366">
      <w:r w:rsidRPr="006D0366">
        <w:t xml:space="preserve">No report submitted in writing.  </w:t>
      </w:r>
    </w:p>
    <w:p w14:paraId="086A7D98" w14:textId="37FA173E" w:rsidR="006D0366" w:rsidRPr="006D0366" w:rsidRDefault="006D0366" w:rsidP="006D0366">
      <w:pPr>
        <w:rPr>
          <w:b/>
          <w:bCs/>
          <w:u w:val="single"/>
        </w:rPr>
      </w:pPr>
      <w:r w:rsidRPr="006D0366">
        <w:rPr>
          <w:b/>
          <w:bCs/>
          <w:u w:val="single"/>
        </w:rPr>
        <w:t xml:space="preserve">Stewardship Committee:  </w:t>
      </w:r>
      <w:r w:rsidR="00FB08EE" w:rsidRPr="00FB08EE">
        <w:rPr>
          <w:b/>
          <w:bCs/>
          <w:u w:val="single"/>
        </w:rPr>
        <w:t>Brenda Rizzo</w:t>
      </w:r>
      <w:r w:rsidRPr="006D0366">
        <w:rPr>
          <w:b/>
          <w:bCs/>
          <w:u w:val="single"/>
        </w:rPr>
        <w:t xml:space="preserve">   </w:t>
      </w:r>
    </w:p>
    <w:p w14:paraId="38C3ED0F" w14:textId="077C385F" w:rsidR="006D0366" w:rsidRPr="006D0366" w:rsidRDefault="00FB08EE" w:rsidP="006D0366">
      <w:r>
        <w:t xml:space="preserve">Brenda presented the initial copy of the proposed “Capital Funding” gift-giving guide document that is in development.  A </w:t>
      </w:r>
      <w:r w:rsidRPr="00FB08EE">
        <w:rPr>
          <w:b/>
          <w:bCs/>
          <w:i/>
          <w:iCs/>
        </w:rPr>
        <w:t>Special Thank You to Nancy Luikart</w:t>
      </w:r>
      <w:r>
        <w:t xml:space="preserve"> for her great design work and contribution to the Giving Guide.</w:t>
      </w:r>
    </w:p>
    <w:p w14:paraId="278BF246" w14:textId="50A0BEE6" w:rsidR="006D0366" w:rsidRPr="006D0366" w:rsidRDefault="006D0366" w:rsidP="006D0366">
      <w:pPr>
        <w:rPr>
          <w:b/>
          <w:bCs/>
        </w:rPr>
      </w:pPr>
      <w:r w:rsidRPr="006D0366">
        <w:rPr>
          <w:b/>
          <w:bCs/>
          <w:u w:val="single"/>
        </w:rPr>
        <w:t xml:space="preserve">Buildings &amp; Grounds Committee:  </w:t>
      </w:r>
      <w:r w:rsidR="00FB08EE" w:rsidRPr="00FB08EE">
        <w:rPr>
          <w:b/>
          <w:bCs/>
          <w:u w:val="single"/>
        </w:rPr>
        <w:t>Eric Lane</w:t>
      </w:r>
    </w:p>
    <w:p w14:paraId="3EDA332F" w14:textId="28D3FA8C" w:rsidR="006D0366" w:rsidRPr="006D0366" w:rsidRDefault="006D0366" w:rsidP="006D0366">
      <w:r w:rsidRPr="006D0366">
        <w:t xml:space="preserve">Report submitted in writing.   </w:t>
      </w:r>
      <w:r w:rsidR="00FB08EE">
        <w:t>Eric</w:t>
      </w:r>
      <w:r w:rsidRPr="006D0366">
        <w:t xml:space="preserve"> reported th</w:t>
      </w:r>
      <w:r w:rsidR="00FB08EE">
        <w:t xml:space="preserve">e Chapel interior painting by Chard Davis is complete.  He did a great job.  </w:t>
      </w:r>
      <w:r w:rsidR="007950CD">
        <w:t>R</w:t>
      </w:r>
      <w:r w:rsidR="00FB08EE">
        <w:t xml:space="preserve">estoration </w:t>
      </w:r>
      <w:r w:rsidR="007950CD">
        <w:t xml:space="preserve">of the Chapel pews </w:t>
      </w:r>
      <w:r w:rsidR="00FB08EE">
        <w:t>and window sills are</w:t>
      </w:r>
      <w:r w:rsidR="007950CD">
        <w:t xml:space="preserve"> obtaining quotes. There is significant gutter damage on the West side of the Sanctuary due to ice buildup. Also, gutter damage on the East side is being evaluated by Division 7 for replacement options.  The size of these projects could shift some of our Capital projects due to costs.  </w:t>
      </w:r>
      <w:proofErr w:type="spellStart"/>
      <w:r w:rsidR="007950CD">
        <w:t>Terminex</w:t>
      </w:r>
      <w:proofErr w:type="spellEnd"/>
      <w:r w:rsidR="007950CD">
        <w:t xml:space="preserve"> will be returning to provide another treatment to areas (~$2,000) due to the large </w:t>
      </w:r>
      <w:r w:rsidR="00727AE4">
        <w:t xml:space="preserve">number </w:t>
      </w:r>
      <w:r w:rsidR="007950CD">
        <w:t>of mice we are still noticing and to get ahead of the problem.</w:t>
      </w:r>
    </w:p>
    <w:p w14:paraId="6126F99A" w14:textId="77777777" w:rsidR="006D0366" w:rsidRPr="006D0366" w:rsidRDefault="006D0366" w:rsidP="006D0366">
      <w:pPr>
        <w:rPr>
          <w:b/>
          <w:bCs/>
          <w:u w:val="single"/>
        </w:rPr>
      </w:pPr>
      <w:r w:rsidRPr="006D0366">
        <w:rPr>
          <w:b/>
          <w:bCs/>
          <w:u w:val="single"/>
        </w:rPr>
        <w:t xml:space="preserve">Personnel Committee:  Candy Kennedy </w:t>
      </w:r>
    </w:p>
    <w:p w14:paraId="25C831A9" w14:textId="258023CA" w:rsidR="006D0366" w:rsidRDefault="003B6348" w:rsidP="006D0366">
      <w:r>
        <w:t xml:space="preserve">Candy noted </w:t>
      </w:r>
      <w:r w:rsidR="00B157BA">
        <w:t xml:space="preserve">committee </w:t>
      </w:r>
      <w:r w:rsidR="001203CB">
        <w:t>matters</w:t>
      </w:r>
      <w:r>
        <w:t xml:space="preserve"> are being</w:t>
      </w:r>
      <w:r w:rsidR="00F273D8">
        <w:t xml:space="preserve"> </w:t>
      </w:r>
      <w:r w:rsidR="00346B14">
        <w:t>distributed among the committee members.</w:t>
      </w:r>
    </w:p>
    <w:p w14:paraId="4AC5570C" w14:textId="77777777" w:rsidR="00214C0B" w:rsidRDefault="00214C0B" w:rsidP="006D0366"/>
    <w:p w14:paraId="69B024C9" w14:textId="77777777" w:rsidR="00214C0B" w:rsidRPr="003B6348" w:rsidRDefault="00214C0B" w:rsidP="006D0366"/>
    <w:p w14:paraId="0C25EB7A" w14:textId="77777777" w:rsidR="006D0366" w:rsidRPr="006D0366" w:rsidRDefault="006D0366" w:rsidP="006D0366">
      <w:pPr>
        <w:rPr>
          <w:b/>
          <w:bCs/>
          <w:u w:val="single"/>
        </w:rPr>
      </w:pPr>
      <w:r w:rsidRPr="006D0366">
        <w:rPr>
          <w:b/>
          <w:bCs/>
          <w:u w:val="single"/>
        </w:rPr>
        <w:lastRenderedPageBreak/>
        <w:t xml:space="preserve">Church Growth &amp; Rolls Committee: Dan Zuber  </w:t>
      </w:r>
    </w:p>
    <w:p w14:paraId="25C75AF3" w14:textId="65DFDB58" w:rsidR="006D0366" w:rsidRPr="006D0366" w:rsidRDefault="006D0366" w:rsidP="006D0366">
      <w:r w:rsidRPr="006D0366">
        <w:t xml:space="preserve">Report submitted in writing.    </w:t>
      </w:r>
      <w:r w:rsidR="00CA2F1B">
        <w:t>Dan</w:t>
      </w:r>
      <w:r w:rsidR="00B744C3">
        <w:t xml:space="preserve"> reviewed plans for </w:t>
      </w:r>
      <w:r w:rsidR="0020709D">
        <w:t xml:space="preserve">upcoming </w:t>
      </w:r>
      <w:r w:rsidR="00B744C3">
        <w:t>Open our Doors</w:t>
      </w:r>
      <w:r w:rsidR="0020709D">
        <w:t xml:space="preserve"> activities</w:t>
      </w:r>
      <w:r w:rsidR="00DB56A6">
        <w:t xml:space="preserve"> during St. Patrick’s Day parade.  He advised Committee’s to review</w:t>
      </w:r>
      <w:r w:rsidR="00FE0A83">
        <w:t xml:space="preserve"> the Revised New Member Overview and submit their specific Committee narrative </w:t>
      </w:r>
      <w:r w:rsidR="00B41908">
        <w:t>in this document by the next meeting.</w:t>
      </w:r>
    </w:p>
    <w:p w14:paraId="442446D4" w14:textId="27A0C679" w:rsidR="006D0366" w:rsidRPr="006D0366" w:rsidRDefault="006D0366" w:rsidP="006D0366">
      <w:pPr>
        <w:rPr>
          <w:b/>
          <w:bCs/>
          <w:u w:val="single"/>
        </w:rPr>
      </w:pPr>
      <w:r w:rsidRPr="006D0366">
        <w:rPr>
          <w:b/>
          <w:bCs/>
          <w:u w:val="single"/>
        </w:rPr>
        <w:t xml:space="preserve">Fellowship Committee:  </w:t>
      </w:r>
      <w:r w:rsidR="00BF4809" w:rsidRPr="00BF4809">
        <w:rPr>
          <w:b/>
          <w:bCs/>
          <w:u w:val="single"/>
        </w:rPr>
        <w:t>Bobbie Termeer</w:t>
      </w:r>
    </w:p>
    <w:p w14:paraId="3EBE0211" w14:textId="77777777" w:rsidR="006D0366" w:rsidRPr="006D0366" w:rsidRDefault="006D0366" w:rsidP="006D0366">
      <w:r w:rsidRPr="006D0366">
        <w:t>Report submitted in writing.</w:t>
      </w:r>
    </w:p>
    <w:p w14:paraId="3F53C391" w14:textId="77777777" w:rsidR="006D0366" w:rsidRPr="006D0366" w:rsidRDefault="006D0366" w:rsidP="006D0366">
      <w:pPr>
        <w:rPr>
          <w:b/>
          <w:bCs/>
          <w:u w:val="single"/>
        </w:rPr>
      </w:pPr>
      <w:r w:rsidRPr="006D0366">
        <w:rPr>
          <w:b/>
          <w:bCs/>
          <w:u w:val="single"/>
        </w:rPr>
        <w:t>Mission Committee:  Judith Kuck</w:t>
      </w:r>
    </w:p>
    <w:p w14:paraId="0B8276AF" w14:textId="1A00240C" w:rsidR="006D0366" w:rsidRPr="006D0366" w:rsidRDefault="006D0366" w:rsidP="006D0366">
      <w:r w:rsidRPr="006D0366">
        <w:t xml:space="preserve">Report submitted in writing.  Judy reported the </w:t>
      </w:r>
      <w:r w:rsidR="002430F5">
        <w:t>Food Pan</w:t>
      </w:r>
      <w:r w:rsidR="005A4E50">
        <w:t>t</w:t>
      </w:r>
      <w:r w:rsidR="002430F5">
        <w:t>ry collection raised $1,977.45 and a check for $5,000 was received</w:t>
      </w:r>
      <w:r w:rsidR="005A4E50">
        <w:t>.  Approximately $1,110.50 was raised for Ann’s Angels as well.</w:t>
      </w:r>
    </w:p>
    <w:p w14:paraId="23130D3A" w14:textId="6A689110" w:rsidR="006D0366" w:rsidRPr="006D0366" w:rsidRDefault="006D0366" w:rsidP="006D0366">
      <w:r w:rsidRPr="006D0366">
        <w:rPr>
          <w:b/>
          <w:bCs/>
          <w:u w:val="single"/>
        </w:rPr>
        <w:t xml:space="preserve">Music Committee:  </w:t>
      </w:r>
      <w:r w:rsidR="005A4E50">
        <w:rPr>
          <w:b/>
          <w:bCs/>
          <w:u w:val="single"/>
        </w:rPr>
        <w:t>Judy Ottney, Dianne O’Brien</w:t>
      </w:r>
      <w:r w:rsidRPr="006D0366">
        <w:t xml:space="preserve">   </w:t>
      </w:r>
    </w:p>
    <w:p w14:paraId="2CEF2364" w14:textId="1C948DCF" w:rsidR="006D0366" w:rsidRPr="006D0366" w:rsidRDefault="006D0366" w:rsidP="006D0366">
      <w:r w:rsidRPr="006D0366">
        <w:t xml:space="preserve">Report submitted in writing.  </w:t>
      </w:r>
      <w:r w:rsidR="00D85031">
        <w:t>The Steinway</w:t>
      </w:r>
      <w:r w:rsidR="00E473D6">
        <w:t xml:space="preserve"> piano</w:t>
      </w:r>
      <w:r w:rsidR="00D85031">
        <w:t xml:space="preserve"> will be sent out March 1</w:t>
      </w:r>
      <w:r w:rsidR="00D85031" w:rsidRPr="00D85031">
        <w:rPr>
          <w:vertAlign w:val="superscript"/>
        </w:rPr>
        <w:t>st</w:t>
      </w:r>
      <w:r w:rsidR="00D85031">
        <w:t xml:space="preserve"> for restoration</w:t>
      </w:r>
      <w:r w:rsidR="009B422D">
        <w:t>.  We expect this will take most of the year.</w:t>
      </w:r>
    </w:p>
    <w:p w14:paraId="074B5F45" w14:textId="77777777" w:rsidR="006D0366" w:rsidRPr="006D0366" w:rsidRDefault="006D0366" w:rsidP="006D0366">
      <w:pPr>
        <w:rPr>
          <w:b/>
          <w:bCs/>
          <w:u w:val="single"/>
        </w:rPr>
      </w:pPr>
      <w:r w:rsidRPr="006D0366">
        <w:rPr>
          <w:b/>
          <w:bCs/>
          <w:u w:val="single"/>
        </w:rPr>
        <w:t xml:space="preserve">Pastoral Care Committee:  Andrea </w:t>
      </w:r>
      <w:proofErr w:type="spellStart"/>
      <w:r w:rsidRPr="006D0366">
        <w:rPr>
          <w:b/>
          <w:bCs/>
          <w:u w:val="single"/>
        </w:rPr>
        <w:t>Niewiesk</w:t>
      </w:r>
      <w:proofErr w:type="spellEnd"/>
    </w:p>
    <w:p w14:paraId="71929F39" w14:textId="77777777" w:rsidR="006D0366" w:rsidRPr="006D0366" w:rsidRDefault="006D0366" w:rsidP="006D0366">
      <w:r w:rsidRPr="006D0366">
        <w:t>Report submitted in writing.</w:t>
      </w:r>
    </w:p>
    <w:p w14:paraId="2F03EC5C" w14:textId="69747A1A" w:rsidR="006D0366" w:rsidRPr="006D0366" w:rsidRDefault="006D0366" w:rsidP="006D0366">
      <w:pPr>
        <w:rPr>
          <w:b/>
          <w:bCs/>
          <w:u w:val="single"/>
        </w:rPr>
      </w:pPr>
      <w:r w:rsidRPr="006D0366">
        <w:rPr>
          <w:b/>
          <w:bCs/>
          <w:u w:val="single"/>
        </w:rPr>
        <w:t xml:space="preserve">Worship Committee:  </w:t>
      </w:r>
      <w:r w:rsidR="009B422D" w:rsidRPr="009B422D">
        <w:rPr>
          <w:b/>
          <w:bCs/>
          <w:u w:val="single"/>
        </w:rPr>
        <w:t>Anna &amp; Chris Hodge</w:t>
      </w:r>
    </w:p>
    <w:p w14:paraId="448F46E9" w14:textId="77777777" w:rsidR="006D0366" w:rsidRPr="006D0366" w:rsidRDefault="006D0366" w:rsidP="006D0366">
      <w:r w:rsidRPr="006D0366">
        <w:t>Report submitted in writing.</w:t>
      </w:r>
    </w:p>
    <w:p w14:paraId="47A0290B" w14:textId="77777777" w:rsidR="006D0366" w:rsidRPr="006D0366" w:rsidRDefault="006D0366" w:rsidP="006D0366"/>
    <w:p w14:paraId="66536103" w14:textId="77777777" w:rsidR="006D0366" w:rsidRPr="006D0366" w:rsidRDefault="006D0366" w:rsidP="006D0366">
      <w:r w:rsidRPr="006D0366">
        <w:t>Rev. Bowersock led us in the Lord’s prayer to conclude the meeting.</w:t>
      </w:r>
    </w:p>
    <w:p w14:paraId="27BD9E03" w14:textId="7E3DCC1E" w:rsidR="006D0366" w:rsidRPr="006D0366" w:rsidRDefault="006D0366" w:rsidP="006D0366">
      <w:r w:rsidRPr="006D0366">
        <w:t xml:space="preserve">A Motion to adjourn the meeting was made by Randy Luikart and seconded by Andrea </w:t>
      </w:r>
      <w:proofErr w:type="spellStart"/>
      <w:r w:rsidRPr="006D0366">
        <w:t>Niewiesk</w:t>
      </w:r>
      <w:proofErr w:type="spellEnd"/>
      <w:r w:rsidRPr="006D0366">
        <w:t xml:space="preserve"> at </w:t>
      </w:r>
      <w:r w:rsidR="00655B56">
        <w:t>7:50</w:t>
      </w:r>
      <w:r w:rsidRPr="006D0366">
        <w:t xml:space="preserve">pm.  </w:t>
      </w:r>
    </w:p>
    <w:p w14:paraId="30639E7A" w14:textId="77777777" w:rsidR="006D0366" w:rsidRPr="006D0366" w:rsidRDefault="006D0366" w:rsidP="006D0366"/>
    <w:p w14:paraId="78C36970" w14:textId="77777777" w:rsidR="006D0366" w:rsidRPr="006D0366" w:rsidRDefault="006D0366" w:rsidP="006D0366">
      <w:r w:rsidRPr="006D0366">
        <w:t xml:space="preserve">Respectfully submitted by Diane van Deusen, Clerk  </w:t>
      </w:r>
    </w:p>
    <w:p w14:paraId="7BB0D396" w14:textId="77777777" w:rsidR="006D0366" w:rsidRPr="006D0366" w:rsidRDefault="006D0366" w:rsidP="006D0366"/>
    <w:p w14:paraId="49B222E5" w14:textId="77777777" w:rsidR="006D0366" w:rsidRPr="006D0366" w:rsidRDefault="006D0366" w:rsidP="006D0366"/>
    <w:p w14:paraId="77EB7624" w14:textId="77777777" w:rsidR="006D0366" w:rsidRDefault="006D0366"/>
    <w:sectPr w:rsidR="006D0366" w:rsidSect="00E473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366"/>
    <w:rsid w:val="00000271"/>
    <w:rsid w:val="001203CB"/>
    <w:rsid w:val="0018446B"/>
    <w:rsid w:val="0020709D"/>
    <w:rsid w:val="00214C0B"/>
    <w:rsid w:val="002430F5"/>
    <w:rsid w:val="00346B14"/>
    <w:rsid w:val="003B6348"/>
    <w:rsid w:val="004A3774"/>
    <w:rsid w:val="005A4E50"/>
    <w:rsid w:val="00655B56"/>
    <w:rsid w:val="006B3E65"/>
    <w:rsid w:val="006D0366"/>
    <w:rsid w:val="00727AE4"/>
    <w:rsid w:val="007950CD"/>
    <w:rsid w:val="00796D11"/>
    <w:rsid w:val="009B422D"/>
    <w:rsid w:val="00A72991"/>
    <w:rsid w:val="00B157BA"/>
    <w:rsid w:val="00B41908"/>
    <w:rsid w:val="00B744C3"/>
    <w:rsid w:val="00BF4809"/>
    <w:rsid w:val="00CA2F1B"/>
    <w:rsid w:val="00CB61C4"/>
    <w:rsid w:val="00D85031"/>
    <w:rsid w:val="00DB56A6"/>
    <w:rsid w:val="00E1124C"/>
    <w:rsid w:val="00E473D6"/>
    <w:rsid w:val="00ED7A2D"/>
    <w:rsid w:val="00F273D8"/>
    <w:rsid w:val="00FB08EE"/>
    <w:rsid w:val="00FC33DD"/>
    <w:rsid w:val="00FE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96D0"/>
  <w15:chartTrackingRefBased/>
  <w15:docId w15:val="{A76BFACC-10B1-4F10-872C-4BFFF3523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03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03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03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03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03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0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0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0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0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3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03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03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03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03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0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0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0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0366"/>
    <w:rPr>
      <w:rFonts w:eastAsiaTheme="majorEastAsia" w:cstheme="majorBidi"/>
      <w:color w:val="272727" w:themeColor="text1" w:themeTint="D8"/>
    </w:rPr>
  </w:style>
  <w:style w:type="paragraph" w:styleId="Title">
    <w:name w:val="Title"/>
    <w:basedOn w:val="Normal"/>
    <w:next w:val="Normal"/>
    <w:link w:val="TitleChar"/>
    <w:uiPriority w:val="10"/>
    <w:qFormat/>
    <w:rsid w:val="006D0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0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0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0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0366"/>
    <w:pPr>
      <w:spacing w:before="160"/>
      <w:jc w:val="center"/>
    </w:pPr>
    <w:rPr>
      <w:i/>
      <w:iCs/>
      <w:color w:val="404040" w:themeColor="text1" w:themeTint="BF"/>
    </w:rPr>
  </w:style>
  <w:style w:type="character" w:customStyle="1" w:styleId="QuoteChar">
    <w:name w:val="Quote Char"/>
    <w:basedOn w:val="DefaultParagraphFont"/>
    <w:link w:val="Quote"/>
    <w:uiPriority w:val="29"/>
    <w:rsid w:val="006D0366"/>
    <w:rPr>
      <w:i/>
      <w:iCs/>
      <w:color w:val="404040" w:themeColor="text1" w:themeTint="BF"/>
    </w:rPr>
  </w:style>
  <w:style w:type="paragraph" w:styleId="ListParagraph">
    <w:name w:val="List Paragraph"/>
    <w:basedOn w:val="Normal"/>
    <w:uiPriority w:val="34"/>
    <w:qFormat/>
    <w:rsid w:val="006D0366"/>
    <w:pPr>
      <w:ind w:left="720"/>
      <w:contextualSpacing/>
    </w:pPr>
  </w:style>
  <w:style w:type="character" w:styleId="IntenseEmphasis">
    <w:name w:val="Intense Emphasis"/>
    <w:basedOn w:val="DefaultParagraphFont"/>
    <w:uiPriority w:val="21"/>
    <w:qFormat/>
    <w:rsid w:val="006D0366"/>
    <w:rPr>
      <w:i/>
      <w:iCs/>
      <w:color w:val="2F5496" w:themeColor="accent1" w:themeShade="BF"/>
    </w:rPr>
  </w:style>
  <w:style w:type="paragraph" w:styleId="IntenseQuote">
    <w:name w:val="Intense Quote"/>
    <w:basedOn w:val="Normal"/>
    <w:next w:val="Normal"/>
    <w:link w:val="IntenseQuoteChar"/>
    <w:uiPriority w:val="30"/>
    <w:qFormat/>
    <w:rsid w:val="006D03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0366"/>
    <w:rPr>
      <w:i/>
      <w:iCs/>
      <w:color w:val="2F5496" w:themeColor="accent1" w:themeShade="BF"/>
    </w:rPr>
  </w:style>
  <w:style w:type="character" w:styleId="IntenseReference">
    <w:name w:val="Intense Reference"/>
    <w:basedOn w:val="DefaultParagraphFont"/>
    <w:uiPriority w:val="32"/>
    <w:qFormat/>
    <w:rsid w:val="006D0366"/>
    <w:rPr>
      <w:b/>
      <w:bCs/>
      <w:smallCaps/>
      <w:color w:val="2F5496" w:themeColor="accent1" w:themeShade="BF"/>
      <w:spacing w:val="5"/>
    </w:rPr>
  </w:style>
  <w:style w:type="table" w:styleId="TableGrid">
    <w:name w:val="Table Grid"/>
    <w:basedOn w:val="TableNormal"/>
    <w:uiPriority w:val="39"/>
    <w:rsid w:val="006D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Van Deusen</dc:creator>
  <cp:keywords/>
  <dc:description/>
  <cp:lastModifiedBy>David Van Deusen</cp:lastModifiedBy>
  <cp:revision>26</cp:revision>
  <dcterms:created xsi:type="dcterms:W3CDTF">2026-02-19T20:59:00Z</dcterms:created>
  <dcterms:modified xsi:type="dcterms:W3CDTF">2026-02-20T20:49:00Z</dcterms:modified>
</cp:coreProperties>
</file>